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67" w:rsidRDefault="00B16F62" w:rsidP="00B16F62">
      <w:pPr>
        <w:tabs>
          <w:tab w:val="left" w:pos="426"/>
        </w:tabs>
        <w:ind w:left="284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6215380</wp:posOffset>
            </wp:positionH>
            <wp:positionV relativeFrom="paragraph">
              <wp:posOffset>-27940</wp:posOffset>
            </wp:positionV>
            <wp:extent cx="1935480" cy="1409700"/>
            <wp:effectExtent l="19050" t="0" r="7620" b="0"/>
            <wp:wrapNone/>
            <wp:docPr id="5" name="Рисунок 4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0D61" w:rsidRDefault="00B10D61">
      <w:pPr>
        <w:rPr>
          <w:noProof/>
          <w:lang w:val="en-US" w:eastAsia="ru-RU"/>
        </w:rPr>
      </w:pPr>
    </w:p>
    <w:p w:rsidR="00B10D61" w:rsidRDefault="00B10D61">
      <w:pPr>
        <w:rPr>
          <w:noProof/>
          <w:lang w:val="en-US" w:eastAsia="ru-RU"/>
        </w:rPr>
      </w:pPr>
    </w:p>
    <w:p w:rsidR="00B10D61" w:rsidRDefault="00B10D61">
      <w:pPr>
        <w:rPr>
          <w:noProof/>
          <w:lang w:val="en-US" w:eastAsia="ru-RU"/>
        </w:rPr>
      </w:pPr>
    </w:p>
    <w:p w:rsidR="00B10D61" w:rsidRDefault="00B10D61">
      <w:pPr>
        <w:rPr>
          <w:noProof/>
          <w:lang w:val="en-US" w:eastAsia="ru-RU"/>
        </w:rPr>
      </w:pPr>
    </w:p>
    <w:p w:rsidR="00867B0E" w:rsidRPr="00867B0E" w:rsidRDefault="00867B0E" w:rsidP="00B10D61">
      <w:pPr>
        <w:spacing w:after="0" w:line="240" w:lineRule="auto"/>
        <w:jc w:val="center"/>
        <w:rPr>
          <w:rFonts w:ascii="Bookman Old Style" w:hAnsi="Bookman Old Style"/>
          <w:b/>
          <w:i/>
          <w:noProof/>
          <w:color w:val="FF0000"/>
          <w:sz w:val="96"/>
          <w:szCs w:val="96"/>
          <w:lang w:eastAsia="ru-RU"/>
        </w:rPr>
      </w:pPr>
      <w:r w:rsidRPr="00867B0E">
        <w:rPr>
          <w:rFonts w:ascii="Bookman Old Style" w:hAnsi="Bookman Old Style"/>
          <w:b/>
          <w:i/>
          <w:noProof/>
          <w:color w:val="FF0000"/>
          <w:sz w:val="96"/>
          <w:szCs w:val="96"/>
          <w:lang w:eastAsia="ru-RU"/>
        </w:rPr>
        <w:t>Уважаемые покупатели!</w:t>
      </w:r>
    </w:p>
    <w:p w:rsidR="00867B0E" w:rsidRPr="00EF7CFB" w:rsidRDefault="00867B0E" w:rsidP="00B10D61">
      <w:pPr>
        <w:spacing w:after="0" w:line="240" w:lineRule="auto"/>
        <w:jc w:val="center"/>
        <w:rPr>
          <w:rFonts w:ascii="Bookman Old Style" w:hAnsi="Bookman Old Style"/>
          <w:b/>
          <w:i/>
          <w:noProof/>
          <w:color w:val="FF0000"/>
          <w:sz w:val="60"/>
          <w:szCs w:val="60"/>
          <w:lang w:eastAsia="ru-RU"/>
        </w:rPr>
      </w:pPr>
    </w:p>
    <w:p w:rsidR="00867B0E" w:rsidRPr="00EF7CFB" w:rsidRDefault="00B10D61" w:rsidP="00867B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96"/>
          <w:szCs w:val="96"/>
          <w:lang w:eastAsia="ru-RU"/>
        </w:rPr>
      </w:pPr>
      <w:r w:rsidRPr="00EF7CFB">
        <w:rPr>
          <w:rFonts w:ascii="Times New Roman" w:hAnsi="Times New Roman" w:cs="Times New Roman"/>
          <w:b/>
          <w:noProof/>
          <w:color w:val="0000FF"/>
          <w:sz w:val="96"/>
          <w:szCs w:val="96"/>
          <w:lang w:eastAsia="ru-RU"/>
        </w:rPr>
        <w:t xml:space="preserve">ОАО </w:t>
      </w:r>
      <w:r w:rsidR="007F6DBC" w:rsidRPr="00EF7CFB">
        <w:rPr>
          <w:rFonts w:ascii="Times New Roman" w:hAnsi="Times New Roman" w:cs="Times New Roman"/>
          <w:b/>
          <w:noProof/>
          <w:color w:val="0000FF"/>
          <w:sz w:val="96"/>
          <w:szCs w:val="96"/>
          <w:lang w:eastAsia="ru-RU"/>
        </w:rPr>
        <w:t>"РОГАЧЕВСКИЙ МКК"</w:t>
      </w:r>
    </w:p>
    <w:p w:rsidR="00B10D61" w:rsidRPr="00EF7CFB" w:rsidRDefault="00867B0E" w:rsidP="00B10D6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</w:pPr>
      <w:r w:rsidRPr="00EF7CFB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ИНФОРМИРУЕТ</w:t>
      </w:r>
      <w:r w:rsidR="007F6DBC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:</w:t>
      </w:r>
    </w:p>
    <w:p w:rsidR="00867B0E" w:rsidRPr="00EF7CFB" w:rsidRDefault="00867B0E" w:rsidP="00867B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noProof/>
          <w:color w:val="0000FF"/>
          <w:sz w:val="60"/>
          <w:szCs w:val="60"/>
          <w:lang w:eastAsia="ru-RU"/>
        </w:rPr>
      </w:pPr>
    </w:p>
    <w:p w:rsidR="007F6DBC" w:rsidRPr="007F6DBC" w:rsidRDefault="007F6DBC" w:rsidP="007F6DB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>в</w:t>
      </w:r>
      <w:r w:rsidR="00867B0E" w:rsidRPr="00EF7CFB"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 xml:space="preserve"> будние дни в период времени с 08-00 до 17-00 на комбинате организована работа </w:t>
      </w:r>
      <w:r w:rsidR="00867B0E" w:rsidRPr="00EF7CFB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"горячей линии"</w:t>
      </w:r>
    </w:p>
    <w:p w:rsidR="007F6DBC" w:rsidRPr="007F6DBC" w:rsidRDefault="00867B0E" w:rsidP="007F6DB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</w:pPr>
      <w:r w:rsidRPr="00EF7CFB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 xml:space="preserve"> (номер телефона</w:t>
      </w:r>
      <w:r w:rsidR="007F6DBC" w:rsidRPr="007F6DBC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 xml:space="preserve"> </w:t>
      </w:r>
      <w:r w:rsidR="007F6DBC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–</w:t>
      </w:r>
      <w:r w:rsidR="00EF7CFB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 </w:t>
      </w:r>
      <w:r w:rsidRPr="00EF7CFB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8</w:t>
      </w:r>
      <w:r w:rsidR="007F6DBC" w:rsidRPr="007F6DBC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 xml:space="preserve"> </w:t>
      </w:r>
      <w:r w:rsidRPr="00EF7CFB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(02339)</w:t>
      </w:r>
      <w:r w:rsidR="007F6DBC" w:rsidRPr="007F6DBC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 xml:space="preserve"> </w:t>
      </w:r>
      <w:r w:rsidRPr="00EF7CFB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3</w:t>
      </w:r>
      <w:r w:rsidR="007F6DBC" w:rsidRPr="007F6DBC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-</w:t>
      </w:r>
      <w:r w:rsidRPr="00EF7CFB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83</w:t>
      </w:r>
      <w:r w:rsidR="007F6DBC" w:rsidRPr="007F6DBC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-</w:t>
      </w:r>
      <w:r w:rsidRPr="00EF7CFB">
        <w:rPr>
          <w:rFonts w:ascii="Times New Roman" w:hAnsi="Times New Roman" w:cs="Times New Roman"/>
          <w:b/>
          <w:noProof/>
          <w:color w:val="0000FF"/>
          <w:sz w:val="80"/>
          <w:szCs w:val="80"/>
          <w:lang w:eastAsia="ru-RU"/>
        </w:rPr>
        <w:t>12)</w:t>
      </w:r>
    </w:p>
    <w:p w:rsidR="007F6DBC" w:rsidRDefault="00867B0E" w:rsidP="007F6DB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</w:pPr>
      <w:r w:rsidRPr="00EF7CFB"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 xml:space="preserve"> по приему обращений граждан п</w:t>
      </w:r>
      <w:r w:rsidR="007F6DBC"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 xml:space="preserve">ри выявление </w:t>
      </w:r>
      <w:r w:rsidRPr="00EF7CFB"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 xml:space="preserve"> факт</w:t>
      </w:r>
      <w:r w:rsidR="007F6DBC"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>ов</w:t>
      </w:r>
    </w:p>
    <w:p w:rsidR="007F6DBC" w:rsidRPr="007F6DBC" w:rsidRDefault="00867B0E" w:rsidP="007F6DB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</w:pPr>
      <w:r w:rsidRPr="00EF7CFB"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 xml:space="preserve"> роста цен </w:t>
      </w:r>
    </w:p>
    <w:p w:rsidR="007F6DBC" w:rsidRPr="007F6DBC" w:rsidRDefault="00867B0E" w:rsidP="007F6DB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</w:pPr>
      <w:r w:rsidRPr="00EF7CFB"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>на продукты (товары</w:t>
      </w:r>
      <w:r w:rsidR="007F6DBC"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>,</w:t>
      </w:r>
      <w:r w:rsidRPr="00EF7CFB"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 xml:space="preserve"> услуги) </w:t>
      </w:r>
    </w:p>
    <w:p w:rsidR="00867B0E" w:rsidRPr="00EF7CFB" w:rsidRDefault="00867B0E" w:rsidP="007F6DB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</w:pPr>
      <w:r w:rsidRPr="00EF7CFB">
        <w:rPr>
          <w:rFonts w:ascii="Times New Roman" w:hAnsi="Times New Roman" w:cs="Times New Roman"/>
          <w:b/>
          <w:noProof/>
          <w:color w:val="FF0000"/>
          <w:sz w:val="80"/>
          <w:szCs w:val="80"/>
          <w:lang w:eastAsia="ru-RU"/>
        </w:rPr>
        <w:t>ОАО "Рогачевский МКК"</w:t>
      </w:r>
    </w:p>
    <w:p w:rsidR="00867B0E" w:rsidRDefault="00867B0E" w:rsidP="00B16F62">
      <w:pPr>
        <w:spacing w:after="0" w:line="240" w:lineRule="auto"/>
        <w:rPr>
          <w:rFonts w:ascii="Bookman Old Style" w:hAnsi="Bookman Old Style"/>
          <w:b/>
          <w:i/>
          <w:noProof/>
          <w:color w:val="FF0000"/>
          <w:sz w:val="72"/>
          <w:szCs w:val="72"/>
          <w:lang w:eastAsia="ru-RU"/>
        </w:rPr>
      </w:pPr>
      <w:r>
        <w:rPr>
          <w:rFonts w:ascii="Bookman Old Style" w:hAnsi="Bookman Old Style"/>
          <w:b/>
          <w:i/>
          <w:noProof/>
          <w:color w:val="FF0000"/>
          <w:sz w:val="72"/>
          <w:szCs w:val="72"/>
          <w:lang w:eastAsia="ru-RU"/>
        </w:rPr>
        <w:t xml:space="preserve">                                        </w:t>
      </w:r>
    </w:p>
    <w:p w:rsidR="00B16F62" w:rsidRPr="00EF7CFB" w:rsidRDefault="00EF7CFB" w:rsidP="00B16F62">
      <w:pPr>
        <w:spacing w:after="0" w:line="240" w:lineRule="auto"/>
        <w:rPr>
          <w:rFonts w:ascii="Bookman Old Style" w:hAnsi="Bookman Old Style"/>
          <w:b/>
          <w:noProof/>
          <w:color w:val="0000FF"/>
          <w:sz w:val="72"/>
          <w:szCs w:val="72"/>
          <w:lang w:eastAsia="ru-RU"/>
        </w:rPr>
      </w:pPr>
      <w:r>
        <w:rPr>
          <w:rFonts w:ascii="Bookman Old Style" w:hAnsi="Bookman Old Style"/>
          <w:b/>
          <w:i/>
          <w:noProof/>
          <w:color w:val="FF0000"/>
          <w:sz w:val="72"/>
          <w:szCs w:val="72"/>
          <w:lang w:eastAsia="ru-RU"/>
        </w:rPr>
        <w:t xml:space="preserve">                                           </w:t>
      </w:r>
      <w:r w:rsidRPr="00EF7CFB">
        <w:rPr>
          <w:rFonts w:ascii="Bookman Old Style" w:hAnsi="Bookman Old Style"/>
          <w:b/>
          <w:i/>
          <w:noProof/>
          <w:color w:val="0000FF"/>
          <w:sz w:val="72"/>
          <w:szCs w:val="72"/>
          <w:lang w:eastAsia="ru-RU"/>
        </w:rPr>
        <w:t xml:space="preserve"> </w:t>
      </w:r>
      <w:r w:rsidR="00867B0E" w:rsidRPr="00EF7CFB">
        <w:rPr>
          <w:rFonts w:ascii="Bookman Old Style" w:hAnsi="Bookman Old Style"/>
          <w:b/>
          <w:i/>
          <w:noProof/>
          <w:color w:val="0000FF"/>
          <w:sz w:val="72"/>
          <w:szCs w:val="72"/>
          <w:lang w:eastAsia="ru-RU"/>
        </w:rPr>
        <w:t>Администрация комбината</w:t>
      </w:r>
    </w:p>
    <w:p w:rsidR="00AA3699" w:rsidRDefault="00AA3699" w:rsidP="00B10D61">
      <w:pPr>
        <w:spacing w:after="0" w:line="240" w:lineRule="auto"/>
        <w:ind w:left="1701"/>
        <w:rPr>
          <w:rFonts w:ascii="Bookman Old Style" w:hAnsi="Bookman Old Style"/>
          <w:b/>
          <w:noProof/>
          <w:color w:val="FF0000"/>
          <w:sz w:val="72"/>
          <w:szCs w:val="72"/>
          <w:lang w:eastAsia="ru-RU"/>
        </w:rPr>
      </w:pPr>
    </w:p>
    <w:sectPr w:rsidR="00AA3699" w:rsidSect="00B16F62">
      <w:pgSz w:w="23814" w:h="16839" w:orient="landscape" w:code="8"/>
      <w:pgMar w:top="284" w:right="567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2CF9"/>
    <w:rsid w:val="00330E00"/>
    <w:rsid w:val="00372CF9"/>
    <w:rsid w:val="003F0936"/>
    <w:rsid w:val="005C2525"/>
    <w:rsid w:val="006E658B"/>
    <w:rsid w:val="007B5878"/>
    <w:rsid w:val="007E6238"/>
    <w:rsid w:val="007F6DBC"/>
    <w:rsid w:val="00867B0E"/>
    <w:rsid w:val="00AA3699"/>
    <w:rsid w:val="00B10D61"/>
    <w:rsid w:val="00B16F62"/>
    <w:rsid w:val="00CD6E67"/>
    <w:rsid w:val="00CE261B"/>
    <w:rsid w:val="00D76A10"/>
    <w:rsid w:val="00D8734B"/>
    <w:rsid w:val="00DD1C5C"/>
    <w:rsid w:val="00E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"Рогачевский МКК"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gkov</cp:lastModifiedBy>
  <cp:revision>5</cp:revision>
  <cp:lastPrinted>2022-01-19T05:13:00Z</cp:lastPrinted>
  <dcterms:created xsi:type="dcterms:W3CDTF">2022-10-10T11:39:00Z</dcterms:created>
  <dcterms:modified xsi:type="dcterms:W3CDTF">2022-10-10T11:44:00Z</dcterms:modified>
</cp:coreProperties>
</file>